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06E77" w14:textId="77777777" w:rsidR="00735FC3" w:rsidRPr="003B485D" w:rsidRDefault="00735FC3" w:rsidP="00C5732D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1786FB94" w14:textId="1B9A6CCC" w:rsidR="00735FC3" w:rsidRPr="003B485D" w:rsidRDefault="00735FC3" w:rsidP="00C5732D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6E1A5C" w14:textId="7BC6C70F" w:rsidR="00735FC3" w:rsidRPr="003B485D" w:rsidRDefault="00FB069C" w:rsidP="00C5732D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FB069C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MEI, PESSOA JURÍDICA OU GRUPO/COLETIVO SEM CNPJ</w:t>
      </w:r>
    </w:p>
    <w:p w14:paraId="19A0EACC" w14:textId="2754B34C" w:rsidR="00735FC3" w:rsidRPr="003B485D" w:rsidRDefault="00735FC3" w:rsidP="00C5732D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I - PESSOA FÍSICA OU MICROEMPREENDEDOR INDIVIDUAL – MEI</w:t>
      </w:r>
    </w:p>
    <w:p w14:paraId="4D5C482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50A14D25" w14:textId="77777777" w:rsidR="00AA5712" w:rsidRPr="0002705A" w:rsidRDefault="00AA5712" w:rsidP="00C5732D">
      <w:pPr>
        <w:pStyle w:val="PargrafodaLista"/>
        <w:numPr>
          <w:ilvl w:val="0"/>
          <w:numId w:val="1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RPr="0002705A">
          <w:headerReference w:type="default" r:id="rId11"/>
          <w:footerReference w:type="default" r:id="rId12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E4B0F4F" w14:textId="77777777" w:rsidR="00363EB9" w:rsidRPr="00363EB9" w:rsidRDefault="00735FC3" w:rsidP="00C5732D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2705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 individual:</w:t>
      </w:r>
      <w:r w:rsidR="00E769D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3EC5328" w14:textId="75E071A8" w:rsidR="00735FC3" w:rsidRPr="00363EB9" w:rsidRDefault="00735FC3" w:rsidP="00C5732D">
      <w:pPr>
        <w:pStyle w:val="PargrafodaList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) Pessoa</w:t>
      </w:r>
      <w:r w:rsidR="00996CD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física </w:t>
      </w:r>
      <w:r w:rsidR="00E769D4"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</w:t>
      </w:r>
      <w:proofErr w:type="gramEnd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)</w:t>
      </w:r>
      <w:proofErr w:type="gramEnd"/>
      <w:r w:rsidRPr="00363E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Microempreendedor individual – MEI</w:t>
      </w:r>
    </w:p>
    <w:p w14:paraId="4593E748" w14:textId="5720E91D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Completo: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0E175D21" w14:textId="5460328C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3BA7C181" w14:textId="1CDED08F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[14 dígitos, apenas números]  </w:t>
      </w:r>
    </w:p>
    <w:p w14:paraId="69951FD6" w14:textId="76C238EF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 (Se a inscrição for realizada em nome do MEI):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[14 dígitos, apenas números]</w:t>
      </w:r>
    </w:p>
    <w:p w14:paraId="44B37746" w14:textId="78EC6C1C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spellStart"/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dd</w:t>
      </w:r>
      <w:proofErr w:type="spellEnd"/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/mm/</w:t>
      </w:r>
      <w:proofErr w:type="spellStart"/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aaaa</w:t>
      </w:r>
      <w:proofErr w:type="spellEnd"/>
      <w:r w:rsidRPr="0080281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]</w:t>
      </w:r>
    </w:p>
    <w:p w14:paraId="53B8BB42" w14:textId="54BAC12E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[campo de e-mail validado]</w:t>
      </w:r>
    </w:p>
    <w:p w14:paraId="5BE79EF0" w14:textId="7006DEC1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[apenas números]</w:t>
      </w:r>
    </w:p>
    <w:p w14:paraId="635C6A0E" w14:textId="61490E85" w:rsidR="00735FC3" w:rsidRPr="0080281E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  <w:r w:rsidR="008028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28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[Texto – 200 caracteres]</w:t>
      </w:r>
    </w:p>
    <w:p w14:paraId="17A01E26" w14:textId="77777777" w:rsidR="0002705A" w:rsidRPr="0002705A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  <w:r w:rsidR="00EF788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78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Gurupá</w:t>
      </w:r>
    </w:p>
    <w:p w14:paraId="6170B5D6" w14:textId="77777777" w:rsidR="0002705A" w:rsidRPr="0002705A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426" w:hanging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02705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  <w:r w:rsidR="00EF788F" w:rsidRPr="0002705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788F" w:rsidRPr="0002705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Pará</w:t>
      </w:r>
    </w:p>
    <w:p w14:paraId="268C5AED" w14:textId="4CDD50C7" w:rsidR="00735FC3" w:rsidRPr="0002705A" w:rsidRDefault="00735FC3" w:rsidP="00C5732D">
      <w:pPr>
        <w:pStyle w:val="PargrafodaLista"/>
        <w:numPr>
          <w:ilvl w:val="1"/>
          <w:numId w:val="2"/>
        </w:numPr>
        <w:spacing w:after="0" w:line="360" w:lineRule="auto"/>
        <w:ind w:left="426" w:hanging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02705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  <w:r w:rsidR="00EF788F" w:rsidRPr="0002705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68.300-000</w:t>
      </w:r>
      <w:r w:rsidRPr="00027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1890B97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E6BD1F1" w:rsidR="00735FC3" w:rsidRPr="003B485D" w:rsidRDefault="00735FC3" w:rsidP="00C5732D">
      <w:pPr>
        <w:pStyle w:val="PargrafodaLista"/>
        <w:numPr>
          <w:ilvl w:val="0"/>
          <w:numId w:val="2"/>
        </w:num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</w:t>
      </w:r>
    </w:p>
    <w:p w14:paraId="462A21AF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35242A7" w14:textId="2C121461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="00446C7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) Não pertence a povos ou comunidades tradicionais. </w:t>
      </w:r>
    </w:p>
    <w:p w14:paraId="45D3DF87" w14:textId="77C10C51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</w:t>
      </w:r>
      <w:r w:rsidR="00B31F6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Andirobeiros</w:t>
      </w:r>
      <w:proofErr w:type="spell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EE8CD9D" w14:textId="44026D7F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</w:t>
      </w:r>
      <w:r w:rsidR="00B31F6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) Benzedeiros </w:t>
      </w:r>
    </w:p>
    <w:p w14:paraId="3025CA1F" w14:textId="77777777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Cipozeiros</w:t>
      </w:r>
      <w:proofErr w:type="spell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24FFCE9" w14:textId="77777777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Comunidades quilombolas </w:t>
      </w:r>
    </w:p>
    <w:p w14:paraId="01A65BBA" w14:textId="77777777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Extrativistas </w:t>
      </w:r>
    </w:p>
    <w:p w14:paraId="1258E7E0" w14:textId="77777777" w:rsidR="00735FC3" w:rsidRPr="003B485D" w:rsidRDefault="00735FC3" w:rsidP="00BB7430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Juventude de povos e comunidades tradicionais </w:t>
      </w:r>
    </w:p>
    <w:p w14:paraId="19E040CB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Pescadores artesanais </w:t>
      </w:r>
    </w:p>
    <w:p w14:paraId="40ECE6C6" w14:textId="00722DF8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Povos e comunidades de terreiro/de matriz africana </w:t>
      </w:r>
    </w:p>
    <w:p w14:paraId="5B5E0023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Povos indígenas </w:t>
      </w:r>
    </w:p>
    <w:p w14:paraId="153639E1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Ribeirinhos </w:t>
      </w:r>
    </w:p>
    <w:p w14:paraId="0D9D7559" w14:textId="1611364A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Outra comunidade tradicional, indicar qual</w:t>
      </w:r>
      <w:r w:rsidR="00446C7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:____________________</w:t>
      </w:r>
    </w:p>
    <w:p w14:paraId="595B22B2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6CAB9585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0962153F" w:rsidR="00735FC3" w:rsidRPr="003B485D" w:rsidRDefault="00735FC3" w:rsidP="00C5732D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É mestre ou mestra das culturas tradicionais e populares?</w:t>
      </w:r>
    </w:p>
    <w:p w14:paraId="4194E371" w14:textId="77777777" w:rsidR="00282922" w:rsidRDefault="0028292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28292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2C582D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395682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7E63CE5" w14:textId="77777777" w:rsidR="00282922" w:rsidRDefault="0028292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282922" w:rsidSect="0028292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28B8A25B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left="426" w:right="120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560A8A32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5916C3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36F148BB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61800419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72A2EF1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785790B0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5256B88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Travesti</w:t>
      </w:r>
    </w:p>
    <w:p w14:paraId="599CA0C3" w14:textId="4AE35B7A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Aptos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54949F3D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Outro</w:t>
      </w:r>
    </w:p>
    <w:p w14:paraId="0E284D25" w14:textId="77777777" w:rsidR="00AA5712" w:rsidRDefault="00AA5712" w:rsidP="0084677E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D649161" w14:textId="77777777" w:rsidR="0084677E" w:rsidRPr="0084677E" w:rsidRDefault="0084677E" w:rsidP="0084677E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84677E" w:rsidRPr="0084677E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68D04CE7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54FB6272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A23219F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Lésbica </w:t>
      </w:r>
    </w:p>
    <w:p w14:paraId="50CD9339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Gay </w:t>
      </w:r>
    </w:p>
    <w:p w14:paraId="7995CFF7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Heterossexual </w:t>
      </w:r>
    </w:p>
    <w:p w14:paraId="035823E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Bissexual </w:t>
      </w:r>
    </w:p>
    <w:p w14:paraId="6766216B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Outra </w:t>
      </w:r>
    </w:p>
    <w:p w14:paraId="541CF12B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Prefere não responder</w:t>
      </w:r>
    </w:p>
    <w:p w14:paraId="4AFC8F19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09203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755CDCA7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7AD4A9F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4FAC98C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5412F100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75B471A0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678052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656A9716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5E1489E8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7A0C6F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453312BD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5362BE24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Deficiência?</w:t>
      </w:r>
    </w:p>
    <w:p w14:paraId="637C6AC3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E2550FC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8A08839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</w:t>
      </w: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Auditiva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96C0C8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Física-motora </w:t>
      </w:r>
    </w:p>
    <w:p w14:paraId="1F6E9CD6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</w:t>
      </w: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Intelectual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8391F5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</w:t>
      </w: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Visual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</w:t>
      </w:r>
    </w:p>
    <w:p w14:paraId="5F836A80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</w:t>
      </w: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Múltipla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F998C23" w14:textId="206D08A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 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) Sim, Transtorno do Espectro Autista </w:t>
      </w:r>
    </w:p>
    <w:p w14:paraId="50A1FA2C" w14:textId="77777777" w:rsidR="00735FC3" w:rsidRPr="003B485D" w:rsidRDefault="00735FC3" w:rsidP="00C03506">
      <w:pPr>
        <w:spacing w:after="0" w:line="36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Outra (indicar qual)</w:t>
      </w:r>
    </w:p>
    <w:p w14:paraId="3718A637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F8117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7107538E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seu grau de escolaridade?</w:t>
      </w:r>
    </w:p>
    <w:p w14:paraId="02D6742B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0CB7195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37D1314E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F5D3E72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673195B2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7448B849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24D2B491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265F5D1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5C943647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3CF33C73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5A62EEE1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78334F76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2073052F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7F5C8792" w14:textId="218FF2F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(Calcule fazendo uma média das suas remunerações nos últimos 3 meses. Em 202</w:t>
      </w:r>
      <w:r w:rsidR="00EA5E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5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o salário mínimo foi fixado em R$ 1.525,00</w:t>
      </w:r>
      <w:r w:rsidR="00EA5E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em 2026</w:t>
      </w:r>
      <w:r w:rsidR="00B3083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 valor fixado foi de</w:t>
      </w:r>
      <w:r w:rsidR="00DA253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B30839" w:rsidRPr="00B3083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R$1.621,00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6AA78E54" w14:textId="10BBF4EE" w:rsidR="1C726881" w:rsidRPr="003B485D" w:rsidRDefault="4A7B7B6E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1C726881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Nenhuma renda</w:t>
      </w:r>
    </w:p>
    <w:p w14:paraId="5F35CEF2" w14:textId="75F92855" w:rsidR="7DA80B56" w:rsidRPr="003B485D" w:rsidRDefault="6BA18A0B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1,00 a 500,00</w:t>
      </w:r>
    </w:p>
    <w:p w14:paraId="2DA25794" w14:textId="52948EE4" w:rsidR="7DA80B56" w:rsidRPr="003B485D" w:rsidRDefault="466EF77C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501,00 a 1.000,00</w:t>
      </w:r>
    </w:p>
    <w:p w14:paraId="33A9CBA6" w14:textId="2E16A97B" w:rsidR="7DA80B56" w:rsidRPr="003B485D" w:rsidRDefault="5A84CFA2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1.001,00 a 2.000,00</w:t>
      </w:r>
    </w:p>
    <w:p w14:paraId="76F029E3" w14:textId="44C667F0" w:rsidR="7DA80B56" w:rsidRPr="003B485D" w:rsidRDefault="517440EA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2.001,00 a 3.000,00</w:t>
      </w:r>
    </w:p>
    <w:p w14:paraId="74E9409B" w14:textId="118E78DC" w:rsidR="7DA80B56" w:rsidRPr="003B485D" w:rsidRDefault="784CE4E9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3.001,00 a 5.000,00</w:t>
      </w:r>
    </w:p>
    <w:p w14:paraId="692E3579" w14:textId="2AF807C4" w:rsidR="7DA80B56" w:rsidRPr="003B485D" w:rsidRDefault="6F228410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5.001,00 a 10.000,00</w:t>
      </w:r>
    </w:p>
    <w:p w14:paraId="4DCCE4D4" w14:textId="16700510" w:rsidR="7DA80B56" w:rsidRPr="003B485D" w:rsidRDefault="5326C076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10.001,00 a 20.000,00</w:t>
      </w:r>
    </w:p>
    <w:p w14:paraId="498CEEB9" w14:textId="508DA34C" w:rsidR="7DA80B56" w:rsidRPr="003B485D" w:rsidRDefault="06542C9D" w:rsidP="00C03506">
      <w:pPr>
        <w:spacing w:after="0" w:line="360" w:lineRule="auto"/>
        <w:ind w:left="142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 20.001,00 a 100.000,00</w:t>
      </w:r>
    </w:p>
    <w:p w14:paraId="0AE87FA1" w14:textId="084FF819" w:rsidR="00735FC3" w:rsidRPr="003B485D" w:rsidRDefault="24A7CADB" w:rsidP="00C03506">
      <w:pPr>
        <w:spacing w:after="0" w:line="360" w:lineRule="auto"/>
        <w:ind w:left="142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Acima de 100.00</w:t>
      </w:r>
      <w:r w:rsidR="4AC8D4B2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0</w:t>
      </w:r>
      <w:r w:rsidR="7DA80B56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,00</w:t>
      </w:r>
      <w:r w:rsidR="00735FC3"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74E7AE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left="284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752B6E1C" w14:textId="42670FAC" w:rsidR="00735FC3" w:rsidRPr="003B485D" w:rsidRDefault="00735FC3" w:rsidP="00C5732D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[Número inteiro]</w:t>
      </w: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E2C1D10" w14:textId="77777777" w:rsidR="00735FC3" w:rsidRPr="003B485D" w:rsidRDefault="00735FC3" w:rsidP="00C5732D">
      <w:pPr>
        <w:pStyle w:val="PargrafodaLista"/>
        <w:numPr>
          <w:ilvl w:val="0"/>
          <w:numId w:val="4"/>
        </w:numPr>
        <w:spacing w:after="0" w:line="360" w:lineRule="auto"/>
        <w:ind w:left="284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4CE2CA13" w14:textId="77777777" w:rsidR="00EE6B0B" w:rsidRDefault="00EE6B0B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</w:rPr>
        <w:sectPr w:rsidR="00EE6B0B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D63B014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</w:rPr>
        <w:t>(  )</w:t>
      </w:r>
      <w:proofErr w:type="gramEnd"/>
      <w:r w:rsidRPr="003B485D">
        <w:rPr>
          <w:rStyle w:val="normaltextrun"/>
          <w:rFonts w:eastAsiaTheme="majorEastAsia"/>
        </w:rPr>
        <w:t xml:space="preserve"> Sim </w:t>
      </w:r>
    </w:p>
    <w:p w14:paraId="1466AAC3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</w:rPr>
        <w:t>(  )</w:t>
      </w:r>
      <w:proofErr w:type="gramEnd"/>
      <w:r w:rsidRPr="003B485D">
        <w:rPr>
          <w:rStyle w:val="normaltextrun"/>
          <w:rFonts w:eastAsiaTheme="majorEastAsia"/>
        </w:rPr>
        <w:t xml:space="preserve"> Não </w:t>
      </w:r>
    </w:p>
    <w:p w14:paraId="41B1B6DC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</w:rPr>
        <w:t>(  )</w:t>
      </w:r>
      <w:proofErr w:type="gramEnd"/>
      <w:r w:rsidRPr="003B485D">
        <w:rPr>
          <w:rStyle w:val="normaltextrun"/>
          <w:rFonts w:eastAsiaTheme="majorEastAsia"/>
        </w:rPr>
        <w:t xml:space="preserve"> Não sei</w:t>
      </w:r>
    </w:p>
    <w:p w14:paraId="336F26BA" w14:textId="77777777" w:rsidR="00EE6B0B" w:rsidRDefault="00EE6B0B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color w:val="000000"/>
        </w:rPr>
        <w:sectPr w:rsidR="00EE6B0B" w:rsidSect="00EE6B0B">
          <w:type w:val="continuous"/>
          <w:pgSz w:w="11906" w:h="16838"/>
          <w:pgMar w:top="1417" w:right="1701" w:bottom="1417" w:left="1701" w:header="708" w:footer="708" w:gutter="0"/>
          <w:cols w:num="3" w:space="708"/>
          <w:docGrid w:linePitch="360"/>
        </w:sectPr>
      </w:pPr>
    </w:p>
    <w:p w14:paraId="59C0DC5A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color w:val="000000"/>
        </w:rPr>
      </w:pPr>
    </w:p>
    <w:p w14:paraId="74759D53" w14:textId="77777777" w:rsidR="00735FC3" w:rsidRPr="003B485D" w:rsidRDefault="00735FC3" w:rsidP="00C5732D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II - PESSOA JURÍDICA</w:t>
      </w:r>
    </w:p>
    <w:p w14:paraId="76437E68" w14:textId="77777777" w:rsidR="00AA5712" w:rsidRDefault="00AA5712" w:rsidP="00C5732D">
      <w:pPr>
        <w:pStyle w:val="PargrafodaLista"/>
        <w:numPr>
          <w:ilvl w:val="0"/>
          <w:numId w:val="3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0C97A5C" w14:textId="77777777" w:rsidR="00735FC3" w:rsidRPr="003B485D" w:rsidRDefault="00735FC3" w:rsidP="00C5732D">
      <w:pPr>
        <w:pStyle w:val="PargrafodaLista"/>
        <w:numPr>
          <w:ilvl w:val="0"/>
          <w:numId w:val="3"/>
        </w:num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cultural:</w:t>
      </w:r>
    </w:p>
    <w:p w14:paraId="6C67F230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284" w:right="120"/>
        <w:jc w:val="both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</w:rPr>
        <w:t xml:space="preserve">(  </w:t>
      </w:r>
      <w:proofErr w:type="gramEnd"/>
      <w:r w:rsidRPr="003B485D">
        <w:rPr>
          <w:rStyle w:val="normaltextrun"/>
          <w:rFonts w:eastAsiaTheme="majorEastAsia"/>
        </w:rPr>
        <w:t xml:space="preserve"> ) Pessoa Jurídica com fins lucrativos (empresas) </w:t>
      </w:r>
    </w:p>
    <w:p w14:paraId="6AC30250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284" w:right="120"/>
        <w:jc w:val="both"/>
        <w:rPr>
          <w:color w:val="000000" w:themeColor="text1"/>
        </w:rPr>
      </w:pPr>
      <w:proofErr w:type="gramStart"/>
      <w:r w:rsidRPr="003B485D">
        <w:rPr>
          <w:rStyle w:val="normaltextrun"/>
          <w:rFonts w:eastAsiaTheme="majorEastAsia"/>
        </w:rPr>
        <w:t xml:space="preserve">(  </w:t>
      </w:r>
      <w:proofErr w:type="gramEnd"/>
      <w:r w:rsidRPr="003B485D">
        <w:rPr>
          <w:rStyle w:val="normaltextrun"/>
          <w:rFonts w:eastAsiaTheme="majorEastAsia"/>
        </w:rPr>
        <w:t xml:space="preserve"> ) Pessoa Jurídica sem fins lucrativos (</w:t>
      </w:r>
      <w:proofErr w:type="spellStart"/>
      <w:r w:rsidRPr="003B485D">
        <w:rPr>
          <w:rStyle w:val="normaltextrun"/>
          <w:rFonts w:eastAsiaTheme="majorEastAsia"/>
        </w:rPr>
        <w:t>OSCs</w:t>
      </w:r>
      <w:proofErr w:type="spellEnd"/>
      <w:r w:rsidRPr="003B485D">
        <w:rPr>
          <w:rStyle w:val="normaltextrun"/>
          <w:rFonts w:eastAsiaTheme="majorEastAsia"/>
        </w:rPr>
        <w:t>)</w:t>
      </w:r>
    </w:p>
    <w:p w14:paraId="563CA009" w14:textId="77777777" w:rsidR="00735FC3" w:rsidRPr="003B485D" w:rsidRDefault="00735FC3" w:rsidP="00C5732D">
      <w:pPr>
        <w:pStyle w:val="PargrafodaLista"/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332CD126" w14:textId="647555CE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CNPJ:</w:t>
      </w:r>
      <w:r w:rsidR="00C61C41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CNPJ validado]  </w:t>
      </w:r>
    </w:p>
    <w:p w14:paraId="4B27CE35" w14:textId="561782C7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Razão Social: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5C6B55A8" w14:textId="68C73B11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fantasia: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[texto – 100 caracteres]</w:t>
      </w:r>
    </w:p>
    <w:p w14:paraId="7684099A" w14:textId="2F54FE17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fundação: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spellStart"/>
      <w:r w:rsidRPr="0053559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dd</w:t>
      </w:r>
      <w:proofErr w:type="spellEnd"/>
      <w:r w:rsidRPr="0053559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/mm/</w:t>
      </w:r>
      <w:proofErr w:type="spellStart"/>
      <w:r w:rsidRPr="0053559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aaaa</w:t>
      </w:r>
      <w:proofErr w:type="spellEnd"/>
      <w:r w:rsidRPr="0053559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]</w:t>
      </w:r>
    </w:p>
    <w:p w14:paraId="552335D9" w14:textId="3A1EF6EB" w:rsidR="00C20B76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legal:</w:t>
      </w:r>
      <w:r w:rsidR="003B0B60" w:rsidRPr="0053559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[Texto – 100 caracteres]</w:t>
      </w:r>
    </w:p>
    <w:p w14:paraId="56582012" w14:textId="557AEDF0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 legal: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CPF validado]  </w:t>
      </w:r>
      <w:r w:rsidRPr="0053559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5A5B1CBE" w14:textId="345DDD15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 de contato: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2303C5D0" w14:textId="2A29EA11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  <w:r w:rsidR="003B0B60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9F512C"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[apenas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números]  </w:t>
      </w:r>
    </w:p>
    <w:p w14:paraId="56B4DE95" w14:textId="618B73DF" w:rsidR="00735FC3" w:rsidRPr="0053559A" w:rsidRDefault="00735FC3" w:rsidP="001D2324">
      <w:pPr>
        <w:pStyle w:val="PargrafodaLista"/>
        <w:numPr>
          <w:ilvl w:val="1"/>
          <w:numId w:val="5"/>
        </w:numPr>
        <w:spacing w:before="160" w:line="360" w:lineRule="auto"/>
        <w:ind w:left="284" w:right="120" w:hanging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  <w:r w:rsidR="009F512C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[campo CEP validado]</w:t>
      </w:r>
    </w:p>
    <w:p w14:paraId="65349500" w14:textId="50560F67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="009F512C" w:rsidRPr="0053559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[texto – 200 caracteres] </w:t>
      </w:r>
    </w:p>
    <w:p w14:paraId="2CCF7273" w14:textId="675B74EB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</w:t>
      </w:r>
      <w:r w:rsidR="009F512C"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: 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[lista municípios IBGE]</w:t>
      </w:r>
    </w:p>
    <w:p w14:paraId="36E57015" w14:textId="09594502" w:rsidR="00735FC3" w:rsidRPr="0053559A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3559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Estado: </w:t>
      </w:r>
      <w:r w:rsidRPr="005355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5D5B433D" w14:textId="5F937AED" w:rsidR="00735FC3" w:rsidRPr="00E2378B" w:rsidRDefault="00735FC3" w:rsidP="0053559A">
      <w:pPr>
        <w:pStyle w:val="PargrafodaLista"/>
        <w:numPr>
          <w:ilvl w:val="1"/>
          <w:numId w:val="5"/>
        </w:numPr>
        <w:spacing w:before="160" w:line="360" w:lineRule="auto"/>
        <w:ind w:left="284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</w:t>
      </w:r>
      <w:r w:rsidR="00E2378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: </w:t>
      </w:r>
      <w:r w:rsidRPr="00E237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16554129" w14:textId="77777777" w:rsidR="00AA5712" w:rsidRDefault="00AA5712" w:rsidP="00C5732D">
      <w:pPr>
        <w:pStyle w:val="paragraph"/>
        <w:spacing w:before="0" w:beforeAutospacing="0" w:after="0" w:afterAutospacing="0" w:line="360" w:lineRule="auto"/>
        <w:ind w:left="284" w:right="120"/>
        <w:jc w:val="both"/>
        <w:textAlignment w:val="baseline"/>
        <w:rPr>
          <w:rStyle w:val="normaltextrun"/>
          <w:rFonts w:eastAsiaTheme="majorEastAsia"/>
          <w:b/>
          <w:bCs/>
          <w:color w:val="000000"/>
        </w:rPr>
        <w:sectPr w:rsidR="00AA5712" w:rsidSect="00F76AA0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12F669C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284" w:right="120"/>
        <w:jc w:val="both"/>
        <w:textAlignment w:val="baseline"/>
        <w:rPr>
          <w:rStyle w:val="normaltextrun"/>
          <w:rFonts w:eastAsiaTheme="majorEastAsia"/>
          <w:b/>
          <w:bCs/>
          <w:color w:val="000000"/>
        </w:rPr>
      </w:pPr>
    </w:p>
    <w:p w14:paraId="4F29F36A" w14:textId="77777777" w:rsidR="00F76AA0" w:rsidRDefault="00F76AA0" w:rsidP="00C5732D">
      <w:pPr>
        <w:pStyle w:val="paragraph"/>
        <w:numPr>
          <w:ilvl w:val="0"/>
          <w:numId w:val="5"/>
        </w:numPr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  <w:b/>
          <w:bCs/>
          <w:color w:val="000000"/>
        </w:rPr>
        <w:sectPr w:rsidR="00F76AA0" w:rsidSect="00F76AA0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2803447" w14:textId="69D2EE4D" w:rsidR="00735FC3" w:rsidRPr="003B485D" w:rsidRDefault="00735FC3" w:rsidP="00B276A1">
      <w:pPr>
        <w:pStyle w:val="paragraph"/>
        <w:numPr>
          <w:ilvl w:val="0"/>
          <w:numId w:val="4"/>
        </w:numPr>
        <w:spacing w:before="0" w:beforeAutospacing="0" w:after="0" w:afterAutospacing="0" w:line="360" w:lineRule="auto"/>
        <w:ind w:left="142" w:right="120"/>
        <w:jc w:val="both"/>
        <w:textAlignment w:val="baseline"/>
        <w:rPr>
          <w:rStyle w:val="normaltextrun"/>
          <w:rFonts w:eastAsiaTheme="majorEastAsia"/>
          <w:b/>
          <w:bCs/>
          <w:color w:val="000000"/>
        </w:rPr>
      </w:pPr>
      <w:r w:rsidRPr="003B485D">
        <w:rPr>
          <w:rStyle w:val="normaltextrun"/>
          <w:rFonts w:eastAsiaTheme="majorEastAsia"/>
          <w:b/>
          <w:bCs/>
          <w:color w:val="000000"/>
        </w:rPr>
        <w:t xml:space="preserve">Acessou recursos públicos de fomento à cultura nos últimos 5 (cinco) anos? </w:t>
      </w:r>
    </w:p>
    <w:p w14:paraId="3E232E7C" w14:textId="77777777" w:rsidR="001D2324" w:rsidRDefault="001D2324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  <w:sectPr w:rsidR="001D2324" w:rsidSect="00DC195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B627E2D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Sim </w:t>
      </w:r>
    </w:p>
    <w:p w14:paraId="3C8F8440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Não </w:t>
      </w:r>
    </w:p>
    <w:p w14:paraId="68D1677C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Não sei</w:t>
      </w:r>
    </w:p>
    <w:p w14:paraId="66BB1081" w14:textId="77777777" w:rsidR="001D2324" w:rsidRDefault="001D2324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  <w:sectPr w:rsidR="001D2324" w:rsidSect="001D2324">
          <w:type w:val="continuous"/>
          <w:pgSz w:w="11906" w:h="16838"/>
          <w:pgMar w:top="1417" w:right="1701" w:bottom="1417" w:left="1701" w:header="708" w:footer="708" w:gutter="0"/>
          <w:cols w:num="3" w:space="708"/>
          <w:docGrid w:linePitch="360"/>
        </w:sectPr>
      </w:pPr>
    </w:p>
    <w:p w14:paraId="447BF0E4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</w:pPr>
    </w:p>
    <w:p w14:paraId="00693053" w14:textId="6F1E07F2" w:rsidR="00AA5712" w:rsidRDefault="00735FC3" w:rsidP="00C5732D">
      <w:pPr>
        <w:pStyle w:val="paragraph"/>
        <w:spacing w:before="0" w:beforeAutospacing="0" w:after="0" w:afterAutospacing="0" w:line="360" w:lineRule="auto"/>
        <w:ind w:left="120" w:right="120"/>
        <w:jc w:val="both"/>
        <w:textAlignment w:val="baseline"/>
        <w:rPr>
          <w:b/>
          <w:bCs/>
          <w:color w:val="000000"/>
        </w:rPr>
        <w:sectPr w:rsidR="00AA5712" w:rsidSect="00DC195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3B485D">
        <w:rPr>
          <w:rStyle w:val="normaltextrun"/>
          <w:rFonts w:eastAsiaTheme="majorEastAsia"/>
          <w:b/>
          <w:bCs/>
          <w:color w:val="000000" w:themeColor="text1"/>
        </w:rPr>
        <w:t xml:space="preserve">III - COLETIVO SEM CONSTITUIÇÃO JURÍDICA </w:t>
      </w:r>
    </w:p>
    <w:p w14:paraId="45F39C6F" w14:textId="20389E86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grupo ou </w:t>
      </w:r>
      <w:proofErr w:type="gramStart"/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coletivo 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proofErr w:type="gramEnd"/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[Texto – 100 caracteres]</w:t>
      </w:r>
    </w:p>
    <w:p w14:paraId="7418E81E" w14:textId="6B802B65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Quantas pessoas fazem parte do coletivo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: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2A37CA97" w14:textId="6F87F70A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1C81113F" w14:textId="20062E44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: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CPF validado]  </w:t>
      </w:r>
    </w:p>
    <w:p w14:paraId="4C4017E5" w14:textId="6ED65000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 de contato: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0330941B" w14:textId="13BDF561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[apenas números]  </w:t>
      </w:r>
    </w:p>
    <w:p w14:paraId="15187EFE" w14:textId="444935D0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[texto – 200 caracteres]  </w:t>
      </w:r>
    </w:p>
    <w:p w14:paraId="7E502B3E" w14:textId="72F67A92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[lista municípios IBGE]  </w:t>
      </w:r>
    </w:p>
    <w:p w14:paraId="36085DC6" w14:textId="795B4B97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446DDD85" w14:textId="415562B1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  <w:r w:rsidR="0080187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CEP validado]  </w:t>
      </w:r>
    </w:p>
    <w:p w14:paraId="149D9315" w14:textId="41139ADA" w:rsidR="00735FC3" w:rsidRPr="00801871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</w:t>
      </w:r>
      <w:r w:rsidR="002916B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l: </w:t>
      </w:r>
      <w:r w:rsidRPr="008018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5E6F7E0C" w14:textId="77777777" w:rsidR="00AA5712" w:rsidRDefault="00AA5712" w:rsidP="00C5732D">
      <w:pPr>
        <w:pStyle w:val="PargrafodaLista"/>
        <w:spacing w:after="0" w:line="360" w:lineRule="auto"/>
        <w:ind w:left="36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DC195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EC08106" w14:textId="77777777" w:rsidR="00735FC3" w:rsidRPr="003B485D" w:rsidRDefault="00735FC3" w:rsidP="00C5732D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28286AE6" w14:textId="77777777" w:rsidR="002916B6" w:rsidRDefault="002916B6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  <w:color w:val="000000"/>
        </w:rPr>
        <w:sectPr w:rsidR="002916B6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A22D12B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Sim </w:t>
      </w:r>
    </w:p>
    <w:p w14:paraId="64BF408D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Não </w:t>
      </w:r>
    </w:p>
    <w:p w14:paraId="181C4A93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color w:val="000000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Não sei</w:t>
      </w:r>
      <w:r w:rsidRPr="003B485D">
        <w:rPr>
          <w:color w:val="000000"/>
        </w:rPr>
        <w:t> </w:t>
      </w:r>
    </w:p>
    <w:p w14:paraId="3199BAE5" w14:textId="77777777" w:rsidR="002916B6" w:rsidRDefault="002916B6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2916B6" w:rsidSect="002916B6">
          <w:type w:val="continuous"/>
          <w:pgSz w:w="11906" w:h="16838"/>
          <w:pgMar w:top="1417" w:right="1701" w:bottom="1417" w:left="1701" w:header="708" w:footer="708" w:gutter="0"/>
          <w:cols w:num="3" w:space="708"/>
          <w:docGrid w:linePitch="360"/>
        </w:sectPr>
      </w:pPr>
    </w:p>
    <w:p w14:paraId="1065ABB8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5C3BCE2" w14:textId="76F8C06D" w:rsidR="00735FC3" w:rsidRPr="00B276A1" w:rsidRDefault="00735FC3" w:rsidP="00B276A1">
      <w:pPr>
        <w:pStyle w:val="PargrafodaLista"/>
        <w:numPr>
          <w:ilvl w:val="0"/>
          <w:numId w:val="6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276A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PROJETO</w:t>
      </w:r>
    </w:p>
    <w:p w14:paraId="2A6E7C9A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</w:rPr>
        <w:t>(  )</w:t>
      </w:r>
      <w:proofErr w:type="gramEnd"/>
      <w:r w:rsidRPr="003B485D">
        <w:rPr>
          <w:rStyle w:val="normaltextrun"/>
          <w:rFonts w:eastAsiaTheme="majorEastAsia"/>
        </w:rPr>
        <w:t xml:space="preserve"> Não </w:t>
      </w:r>
    </w:p>
    <w:p w14:paraId="30B77C74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</w:t>
      </w:r>
      <w:r w:rsidRPr="003B485D">
        <w:rPr>
          <w:rStyle w:val="normaltextrun"/>
          <w:rFonts w:eastAsiaTheme="majorEastAsia"/>
        </w:rPr>
        <w:t xml:space="preserve">Sim, Pessoa negra </w:t>
      </w:r>
    </w:p>
    <w:p w14:paraId="0A2E4416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</w:t>
      </w:r>
      <w:r w:rsidRPr="003B485D">
        <w:rPr>
          <w:rStyle w:val="normaltextrun"/>
          <w:rFonts w:eastAsiaTheme="majorEastAsia"/>
        </w:rPr>
        <w:t xml:space="preserve">Sim, Pessoa indígena </w:t>
      </w:r>
    </w:p>
    <w:p w14:paraId="2BF6C095" w14:textId="77777777" w:rsidR="00735FC3" w:rsidRPr="003B485D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  <w:color w:val="000000"/>
        </w:rPr>
        <w:t>(  )</w:t>
      </w:r>
      <w:proofErr w:type="gramEnd"/>
      <w:r w:rsidRPr="003B485D">
        <w:rPr>
          <w:rStyle w:val="normaltextrun"/>
          <w:rFonts w:eastAsiaTheme="majorEastAsia"/>
          <w:color w:val="000000"/>
        </w:rPr>
        <w:t xml:space="preserve"> </w:t>
      </w:r>
      <w:r w:rsidRPr="003B485D">
        <w:rPr>
          <w:rStyle w:val="normaltextrun"/>
          <w:rFonts w:eastAsiaTheme="majorEastAsia"/>
        </w:rPr>
        <w:t xml:space="preserve">Sim, Pessoa com deficiência </w:t>
      </w:r>
    </w:p>
    <w:p w14:paraId="1DB170F6" w14:textId="22BA9877" w:rsidR="00735FC3" w:rsidRDefault="00735FC3" w:rsidP="00C5732D">
      <w:pPr>
        <w:pStyle w:val="paragraph"/>
        <w:spacing w:before="0" w:beforeAutospacing="0" w:after="0" w:afterAutospacing="0" w:line="360" w:lineRule="auto"/>
        <w:ind w:right="120"/>
        <w:jc w:val="both"/>
        <w:textAlignment w:val="baseline"/>
        <w:rPr>
          <w:rStyle w:val="normaltextrun"/>
          <w:rFonts w:eastAsiaTheme="majorEastAsia"/>
        </w:rPr>
      </w:pPr>
      <w:proofErr w:type="gramStart"/>
      <w:r w:rsidRPr="003B485D">
        <w:rPr>
          <w:rStyle w:val="normaltextrun"/>
          <w:rFonts w:eastAsiaTheme="majorEastAsia"/>
          <w:color w:val="000000" w:themeColor="text1"/>
        </w:rPr>
        <w:t>(  )</w:t>
      </w:r>
      <w:proofErr w:type="gramEnd"/>
      <w:r w:rsidRPr="003B485D">
        <w:rPr>
          <w:rStyle w:val="normaltextrun"/>
          <w:rFonts w:eastAsiaTheme="majorEastAsia"/>
          <w:color w:val="000000" w:themeColor="text1"/>
        </w:rPr>
        <w:t xml:space="preserve"> </w:t>
      </w:r>
      <w:r w:rsidRPr="003B485D">
        <w:rPr>
          <w:rStyle w:val="normaltextrun"/>
          <w:rFonts w:eastAsiaTheme="majorEastAsia"/>
        </w:rPr>
        <w:t xml:space="preserve">Sim, </w:t>
      </w:r>
      <w:r w:rsidR="00E036C3">
        <w:rPr>
          <w:rStyle w:val="normaltextrun"/>
          <w:rFonts w:eastAsiaTheme="majorEastAsia"/>
        </w:rPr>
        <w:t xml:space="preserve">Mulheres </w:t>
      </w:r>
      <w:r w:rsidR="0009248C">
        <w:rPr>
          <w:rStyle w:val="normaltextrun"/>
          <w:rFonts w:eastAsiaTheme="majorEastAsia"/>
        </w:rPr>
        <w:t xml:space="preserve">chefe de família </w:t>
      </w:r>
      <w:r w:rsidR="00E036C3">
        <w:rPr>
          <w:rStyle w:val="normaltextrun"/>
          <w:rFonts w:eastAsiaTheme="majorEastAsia"/>
        </w:rPr>
        <w:t>(</w:t>
      </w:r>
      <w:r w:rsidR="007E0391" w:rsidRPr="00994725">
        <w:rPr>
          <w:color w:val="1F1F1F"/>
        </w:rPr>
        <w:t>política de incentivo local</w:t>
      </w:r>
      <w:r w:rsidR="0026210C">
        <w:rPr>
          <w:rStyle w:val="normaltextrun"/>
          <w:rFonts w:eastAsiaTheme="majorEastAsia"/>
        </w:rPr>
        <w:t>)</w:t>
      </w:r>
    </w:p>
    <w:p w14:paraId="39E5553E" w14:textId="1376CBC9" w:rsidR="00735FC3" w:rsidRPr="0001486F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  <w:r w:rsidR="0001486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0148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2E03F7BA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da proposta:</w:t>
      </w:r>
    </w:p>
    <w:p w14:paraId="5A4623CB" w14:textId="35D714E0" w:rsidR="00735FC3" w:rsidRPr="00D55D88" w:rsidRDefault="00735FC3" w:rsidP="00C5732D">
      <w:pPr>
        <w:pStyle w:val="PargrafodaLista"/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</w:pPr>
      <w:r w:rsidRPr="00D55D88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lastRenderedPageBreak/>
        <w:t>[</w:t>
      </w:r>
      <w:r w:rsidR="00D55D88" w:rsidRPr="00D55D88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 xml:space="preserve">O valor preenchido neste campo deve ser obrigatoriamente idêntico ao valor estabelecido para a categoria escolhida, conforme detalhado na tabela de distribuição do </w:t>
      </w:r>
      <w:r w:rsidR="00D55D88" w:rsidRPr="00D55D88"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pt-BR"/>
        </w:rPr>
        <w:t>Anexo I</w:t>
      </w:r>
      <w:r w:rsidR="00D55D88" w:rsidRPr="00D55D88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 xml:space="preserve"> deste Edital. A indicação de valores divergentes (superiores ou inferiores) ao teto estipulado para a categoria poderá resultar na desclassificação do projeto</w:t>
      </w:r>
      <w:r w:rsidRPr="00D55D88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 xml:space="preserve">]  </w:t>
      </w:r>
    </w:p>
    <w:p w14:paraId="4FD7F983" w14:textId="77777777" w:rsidR="00735FC3" w:rsidRPr="003B485D" w:rsidRDefault="00735FC3" w:rsidP="00C5732D">
      <w:pPr>
        <w:pStyle w:val="PargrafodaLista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53552738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487A722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Presencialmente em local fixo </w:t>
      </w:r>
    </w:p>
    <w:p w14:paraId="53238237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Presencialmente itinerante </w:t>
      </w:r>
    </w:p>
    <w:p w14:paraId="14476108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Remotamente/Online </w:t>
      </w:r>
    </w:p>
    <w:p w14:paraId="11623CB6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Em formato híbrido </w:t>
      </w:r>
    </w:p>
    <w:p w14:paraId="00BFCC91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Outros  </w:t>
      </w:r>
    </w:p>
    <w:p w14:paraId="59177DDD" w14:textId="77777777" w:rsidR="00735FC3" w:rsidRPr="003B485D" w:rsidRDefault="00735FC3" w:rsidP="00864F4A">
      <w:pPr>
        <w:spacing w:after="0" w:line="360" w:lineRule="auto"/>
        <w:ind w:left="567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Não aplicável</w:t>
      </w:r>
    </w:p>
    <w:p w14:paraId="04CE7B9F" w14:textId="77777777" w:rsidR="00AA5712" w:rsidRDefault="00AA5712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7544610C" w14:textId="77777777" w:rsidR="00735FC3" w:rsidRPr="003B485D" w:rsidRDefault="00735FC3" w:rsidP="00C5732D">
      <w:pPr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B4C05E4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CEP do local de realização? (se aplicável)</w:t>
      </w:r>
    </w:p>
    <w:p w14:paraId="0E8AD179" w14:textId="77777777" w:rsidR="00735FC3" w:rsidRPr="003B485D" w:rsidRDefault="00735FC3" w:rsidP="00C5732D">
      <w:pPr>
        <w:pStyle w:val="PargrafodaLista"/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[Campo CEP validado] </w:t>
      </w:r>
    </w:p>
    <w:p w14:paraId="7E92DA08" w14:textId="77777777" w:rsidR="00735FC3" w:rsidRPr="003B485D" w:rsidRDefault="00735FC3" w:rsidP="00C5732D">
      <w:pPr>
        <w:pStyle w:val="PargrafodaLista"/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2C36542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7D1074A8" w14:textId="1337F7FC" w:rsidR="00735FC3" w:rsidRPr="003B485D" w:rsidRDefault="00735FC3" w:rsidP="00C5732D">
      <w:pPr>
        <w:pStyle w:val="PargrafodaLista"/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[Número inteiro]</w:t>
      </w:r>
      <w:r w:rsidR="001815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1815AA" w:rsidRPr="001815AA"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pt-BR"/>
        </w:rPr>
        <w:t>Orientação ao proponente:</w:t>
      </w:r>
      <w:r w:rsidR="001815AA" w:rsidRPr="001815AA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 xml:space="preserve"> Indique o número total de pessoas (físicas ou jurídicas) que receberão algum tipo de pagamento com os recursos do projeto. Devem ser contabilizados o próprio proponente (caso preveja remuneração), integrantes da equipe técnica, artistas, auxiliares e prestadores de serviços eventuais. Este número deve ser rigorosamente compatível com a Planilha Orçamentária apresentada no </w:t>
      </w:r>
      <w:r w:rsidR="001815AA" w:rsidRPr="001815AA"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pt-BR"/>
        </w:rPr>
        <w:t>Anexo III</w:t>
      </w:r>
      <w:r w:rsidR="001815AA" w:rsidRPr="001815AA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>. Caso a execução do projeto não preveja o pagamento de pessoas, indique "0" (zero).</w:t>
      </w:r>
      <w:r w:rsidRPr="001815AA">
        <w:rPr>
          <w:rFonts w:ascii="Times New Roman" w:eastAsia="Times New Roman" w:hAnsi="Times New Roman" w:cs="Times New Roman"/>
          <w:color w:val="EE0000"/>
          <w:sz w:val="24"/>
          <w:szCs w:val="24"/>
          <w:lang w:eastAsia="pt-BR"/>
        </w:rPr>
        <w:t xml:space="preserve">  </w:t>
      </w:r>
    </w:p>
    <w:p w14:paraId="7B584F82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28F2A9CD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1961D93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Acervos</w:t>
      </w:r>
    </w:p>
    <w:p w14:paraId="36F95CFB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Arquivos</w:t>
      </w:r>
    </w:p>
    <w:p w14:paraId="1770D517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Artes Visuais</w:t>
      </w:r>
    </w:p>
    <w:p w14:paraId="5EAB86E8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Artesanato</w:t>
      </w:r>
    </w:p>
    <w:p w14:paraId="75634AEB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Audiovisual</w:t>
      </w:r>
    </w:p>
    <w:p w14:paraId="7D3E1500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Capoeira</w:t>
      </w:r>
    </w:p>
    <w:p w14:paraId="51B8961D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Circo</w:t>
      </w:r>
    </w:p>
    <w:p w14:paraId="3163ACC7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de Matriz Africana</w:t>
      </w:r>
    </w:p>
    <w:p w14:paraId="57E82AC1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dos Povos Originários</w:t>
      </w:r>
    </w:p>
    <w:p w14:paraId="00BD0D80" w14:textId="5561759D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12EC51C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Culturas Tradicionais e Populares</w:t>
      </w:r>
    </w:p>
    <w:p w14:paraId="6FBBA3BD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Dança</w:t>
      </w:r>
    </w:p>
    <w:p w14:paraId="0C858B5E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Design</w:t>
      </w:r>
    </w:p>
    <w:p w14:paraId="7A403DFB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Edição e produção editorial</w:t>
      </w:r>
    </w:p>
    <w:p w14:paraId="0D96C62A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Festas e Celebrações</w:t>
      </w:r>
    </w:p>
    <w:p w14:paraId="6C3CF606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Hip Hop</w:t>
      </w:r>
    </w:p>
    <w:p w14:paraId="79B729EE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Jogos eletrônicos</w:t>
      </w:r>
    </w:p>
    <w:p w14:paraId="02D08314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Literatura</w:t>
      </w:r>
    </w:p>
    <w:p w14:paraId="1441543C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Mediação e formação de leitores</w:t>
      </w:r>
    </w:p>
    <w:p w14:paraId="29493D98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Moda</w:t>
      </w:r>
    </w:p>
    <w:p w14:paraId="79CCB8BF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Museu</w:t>
      </w:r>
    </w:p>
    <w:p w14:paraId="3DD870FF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Música </w:t>
      </w:r>
    </w:p>
    <w:p w14:paraId="3373B8FC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Patrimônio Arqueológico</w:t>
      </w:r>
    </w:p>
    <w:p w14:paraId="798C66EC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Patrimônio Cultural Material</w:t>
      </w:r>
    </w:p>
    <w:p w14:paraId="1A556199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Patrimônio Cultural Imaterial</w:t>
      </w:r>
    </w:p>
    <w:p w14:paraId="588DF9C8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Patrimônio Natural</w:t>
      </w:r>
    </w:p>
    <w:p w14:paraId="59B44745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Performance</w:t>
      </w:r>
    </w:p>
    <w:p w14:paraId="741F0532" w14:textId="77777777" w:rsidR="00735FC3" w:rsidRPr="003B485D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Teatro</w:t>
      </w:r>
    </w:p>
    <w:p w14:paraId="0068E63B" w14:textId="77777777" w:rsidR="00AA5712" w:rsidRDefault="00735FC3" w:rsidP="00864F4A">
      <w:pPr>
        <w:spacing w:after="0" w:line="360" w:lineRule="auto"/>
        <w:ind w:left="284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Outros</w:t>
      </w:r>
    </w:p>
    <w:p w14:paraId="4655E89F" w14:textId="098BC692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68CA0003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Criação</w:t>
      </w:r>
    </w:p>
    <w:p w14:paraId="56DA939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Produção</w:t>
      </w:r>
    </w:p>
    <w:p w14:paraId="1A5CE3C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Comercialização e Distribuição</w:t>
      </w:r>
    </w:p>
    <w:p w14:paraId="789BB7B6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Difusão e Circulação</w:t>
      </w:r>
    </w:p>
    <w:p w14:paraId="08E3C09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Acesso, mediação e fruição</w:t>
      </w:r>
    </w:p>
    <w:p w14:paraId="245F79D5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Formação</w:t>
      </w:r>
    </w:p>
    <w:p w14:paraId="7DD19D38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Pesquisa e reflexão</w:t>
      </w:r>
    </w:p>
    <w:p w14:paraId="1D7BA5E7" w14:textId="6897A796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139A113A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Memória e preservação</w:t>
      </w:r>
    </w:p>
    <w:p w14:paraId="4951073B" w14:textId="1725289B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Organização e gestão</w:t>
      </w:r>
    </w:p>
    <w:p w14:paraId="448F402B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Monitoramento e avaliação</w:t>
      </w:r>
    </w:p>
    <w:p w14:paraId="469D9460" w14:textId="325F442F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Outra (especificar)</w:t>
      </w:r>
      <w:r w:rsidR="00B42B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:________________________</w:t>
      </w:r>
    </w:p>
    <w:p w14:paraId="2652102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294D14E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EF06D09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Alimentar</w:t>
      </w:r>
    </w:p>
    <w:p w14:paraId="7893C0F1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DEF</w:t>
      </w:r>
    </w:p>
    <w:p w14:paraId="575DD31D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Digital</w:t>
      </w:r>
    </w:p>
    <w:p w14:paraId="4578D939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Culturas Imigrantes e Refugiadas</w:t>
      </w:r>
    </w:p>
    <w:p w14:paraId="483249CE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LGBTQIAPN+</w:t>
      </w:r>
    </w:p>
    <w:p w14:paraId="4C464578" w14:textId="0DE71373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="00505E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Cultura, Memória e Direitos Humanos</w:t>
      </w:r>
    </w:p>
    <w:p w14:paraId="3EE3DA12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Nerd</w:t>
      </w:r>
    </w:p>
    <w:p w14:paraId="4631B756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Culturas Periféricas</w:t>
      </w:r>
    </w:p>
    <w:p w14:paraId="7C532D10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Quilombola</w:t>
      </w:r>
    </w:p>
    <w:p w14:paraId="1DF4C250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Culturas Rurais e Agroecológicas</w:t>
      </w:r>
    </w:p>
    <w:p w14:paraId="51CF4882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Culturas Urbanas</w:t>
      </w:r>
    </w:p>
    <w:p w14:paraId="181D8E14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Cultura do Sertão</w:t>
      </w:r>
    </w:p>
    <w:p w14:paraId="40E0497E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Acessibilidade</w:t>
      </w:r>
    </w:p>
    <w:p w14:paraId="77703166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Economia Criativa</w:t>
      </w:r>
    </w:p>
    <w:p w14:paraId="262412F6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Educação</w:t>
      </w:r>
    </w:p>
    <w:p w14:paraId="50F8396A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Gênero</w:t>
      </w:r>
    </w:p>
    <w:p w14:paraId="5DBF6D60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Idosos</w:t>
      </w:r>
    </w:p>
    <w:p w14:paraId="13D3DBDC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Infância</w:t>
      </w:r>
    </w:p>
    <w:p w14:paraId="41A6548C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Juventude</w:t>
      </w:r>
    </w:p>
    <w:p w14:paraId="25065F98" w14:textId="2EA02B23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gramStart"/>
      <w:r w:rsidR="00857FF4"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Cultura e Meio ambiente</w:t>
      </w:r>
      <w:proofErr w:type="gramEnd"/>
    </w:p>
    <w:p w14:paraId="008E10CE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Negritude</w:t>
      </w:r>
    </w:p>
    <w:p w14:paraId="6527665B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Pessoas em Situação de Privação de Liberdade</w:t>
      </w:r>
    </w:p>
    <w:p w14:paraId="338EA1C1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População de Rua</w:t>
      </w:r>
    </w:p>
    <w:p w14:paraId="01E02F40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Povos Ciganos</w:t>
      </w:r>
    </w:p>
    <w:p w14:paraId="10815E54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Saúde</w:t>
      </w:r>
    </w:p>
    <w:p w14:paraId="4E0C7936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 e Turismo</w:t>
      </w:r>
    </w:p>
    <w:p w14:paraId="4F92DC0A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Culturas Indígenas</w:t>
      </w:r>
    </w:p>
    <w:p w14:paraId="50105A27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Culturas Tradicionais de Matriz Africana</w:t>
      </w:r>
    </w:p>
    <w:p w14:paraId="1E5F60F0" w14:textId="77777777" w:rsidR="00735FC3" w:rsidRPr="003B485D" w:rsidRDefault="00735FC3" w:rsidP="00C5732D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622E6557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4C1697B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Não se aplica</w:t>
      </w:r>
    </w:p>
    <w:p w14:paraId="6EEF443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Área atingida por desastre natural</w:t>
      </w:r>
    </w:p>
    <w:p w14:paraId="6C184BD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Assentamento ou acampamento</w:t>
      </w:r>
    </w:p>
    <w:p w14:paraId="7B2265E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Conjunto ou empreendimento habitacional de interesse social</w:t>
      </w:r>
    </w:p>
    <w:p w14:paraId="71AD0172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Favelas e comunidades urbanas</w:t>
      </w:r>
    </w:p>
    <w:p w14:paraId="151D763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Periferia</w:t>
      </w:r>
    </w:p>
    <w:p w14:paraId="264CE2F1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Regiões com menor histórico de acesso aos recursos da política pública de cultura</w:t>
      </w:r>
    </w:p>
    <w:p w14:paraId="6EAAEB8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Regiões com menor índice de Desenvolvimento Humano - IDH</w:t>
      </w:r>
    </w:p>
    <w:p w14:paraId="2E1B5C50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Sítios de arqueológicos e de patrimônio cultural</w:t>
      </w:r>
    </w:p>
    <w:p w14:paraId="6AB125AD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Território de fronteira</w:t>
      </w:r>
    </w:p>
    <w:p w14:paraId="28FF5C0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Território de povos e comunidades tradicionais</w:t>
      </w:r>
    </w:p>
    <w:p w14:paraId="677A4DE2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Território indígena</w:t>
      </w:r>
    </w:p>
    <w:p w14:paraId="5A0AD308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Território rural</w:t>
      </w:r>
    </w:p>
    <w:p w14:paraId="6C4EC461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Zona especial de interesse social</w:t>
      </w:r>
    </w:p>
    <w:p w14:paraId="24D09B5A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E48490" w14:textId="77777777" w:rsidR="00735FC3" w:rsidRPr="003B485D" w:rsidRDefault="00735FC3" w:rsidP="00C5732D">
      <w:pPr>
        <w:pStyle w:val="PargrafodaLista"/>
        <w:numPr>
          <w:ilvl w:val="0"/>
          <w:numId w:val="7"/>
        </w:num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B485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1A775533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6BE8358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Álbum musical </w:t>
      </w:r>
    </w:p>
    <w:p w14:paraId="35C1AAB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Aplicativo / Software</w:t>
      </w:r>
    </w:p>
    <w:p w14:paraId="61BE65C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Apresentação ao vivo / Show</w:t>
      </w:r>
    </w:p>
    <w:p w14:paraId="60543BF8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Aquisição de acervos e bens culturais</w:t>
      </w:r>
    </w:p>
    <w:p w14:paraId="1A8D7269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Arte gráfica / Desenho / Gravura / Ilustração</w:t>
      </w:r>
    </w:p>
    <w:p w14:paraId="3F6AED6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Artesanato</w:t>
      </w:r>
    </w:p>
    <w:p w14:paraId="0422584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Artigo / Ensaio</w:t>
      </w:r>
    </w:p>
    <w:p w14:paraId="34A200DA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Audiolivro</w:t>
      </w:r>
    </w:p>
    <w:p w14:paraId="4607693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Aula / Palestra / Conferência</w:t>
      </w:r>
    </w:p>
    <w:p w14:paraId="255D0BE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Blog / Site</w:t>
      </w:r>
    </w:p>
    <w:p w14:paraId="7D9F3080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Caderno / Cartilha / Apostila</w:t>
      </w:r>
    </w:p>
    <w:p w14:paraId="5F14A18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Circulação / Turnê</w:t>
      </w:r>
    </w:p>
    <w:p w14:paraId="35866C39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Coleção</w:t>
      </w:r>
    </w:p>
    <w:p w14:paraId="00F2A3E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Congresso / Encontro / Seminário / Simpósio</w:t>
      </w:r>
    </w:p>
    <w:p w14:paraId="778746B5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Curso / Oficina / Workshop</w:t>
      </w:r>
    </w:p>
    <w:p w14:paraId="1BB093E1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Desfile</w:t>
      </w:r>
    </w:p>
    <w:p w14:paraId="6025E2F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Digitalização de acervos</w:t>
      </w:r>
    </w:p>
    <w:p w14:paraId="28823CA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Livro</w:t>
      </w:r>
    </w:p>
    <w:p w14:paraId="275EDC91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Livro eletrônico (e-Book)</w:t>
      </w:r>
    </w:p>
    <w:p w14:paraId="7D407C1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Ensaio fotográfico</w:t>
      </w:r>
    </w:p>
    <w:p w14:paraId="2DE58142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Escultura</w:t>
      </w:r>
    </w:p>
    <w:p w14:paraId="589C810A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Espetáculo cênico</w:t>
      </w:r>
    </w:p>
    <w:p w14:paraId="070F4217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Feira </w:t>
      </w:r>
    </w:p>
    <w:p w14:paraId="6F671D95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Exibição / Exposição</w:t>
      </w:r>
    </w:p>
    <w:p w14:paraId="61E6C3EE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Festa Popular</w:t>
      </w:r>
    </w:p>
    <w:p w14:paraId="6CF76364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Festival / Mostra</w:t>
      </w:r>
    </w:p>
    <w:p w14:paraId="69ACDCAD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Filme de curta-metragem </w:t>
      </w:r>
    </w:p>
    <w:p w14:paraId="279AC1AD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Filme de longa-metragem</w:t>
      </w:r>
    </w:p>
    <w:p w14:paraId="7704C1BE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Filme de média-metragem ou telefilme</w:t>
      </w:r>
    </w:p>
    <w:p w14:paraId="0C898333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Grafitti / Mural</w:t>
      </w:r>
    </w:p>
    <w:p w14:paraId="127AE1AB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Intercâmbio </w:t>
      </w:r>
    </w:p>
    <w:p w14:paraId="0F30220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Instalação artística / videoarte</w:t>
      </w:r>
    </w:p>
    <w:p w14:paraId="4497511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Jogo eletrônico</w:t>
      </w:r>
    </w:p>
    <w:p w14:paraId="7C0FEA86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Licenciamento </w:t>
      </w:r>
    </w:p>
    <w:p w14:paraId="09A515D6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Manutenção de grupos / iniciativas / espaços culturais</w:t>
      </w:r>
    </w:p>
    <w:p w14:paraId="1D436FA9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Melhoria em espaço cultural</w:t>
      </w:r>
    </w:p>
    <w:p w14:paraId="3F1F73B9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Pesquisa</w:t>
      </w:r>
    </w:p>
    <w:p w14:paraId="34A74511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Plataforma digital</w:t>
      </w:r>
    </w:p>
    <w:p w14:paraId="1011743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Podcast / Programa de TV ou Rádio</w:t>
      </w:r>
    </w:p>
    <w:p w14:paraId="08A54AEA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Residência Artística</w:t>
      </w:r>
    </w:p>
    <w:p w14:paraId="4837A50F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Revista / Jornal / Periódico</w:t>
      </w:r>
    </w:p>
    <w:p w14:paraId="19C4172E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Roteiro de filme ou episódio</w:t>
      </w:r>
    </w:p>
    <w:p w14:paraId="12B9F450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Sarau / </w:t>
      </w:r>
      <w:proofErr w:type="spell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Slam</w:t>
      </w:r>
      <w:proofErr w:type="spellEnd"/>
    </w:p>
    <w:p w14:paraId="02DE682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Série / websérie</w:t>
      </w:r>
    </w:p>
    <w:p w14:paraId="294F21EC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Videoclipe / Álbum visual</w:t>
      </w:r>
    </w:p>
    <w:p w14:paraId="5BD52E95" w14:textId="77777777" w:rsidR="00735FC3" w:rsidRPr="003B485D" w:rsidRDefault="00735FC3" w:rsidP="00C5732D">
      <w:pPr>
        <w:spacing w:after="0" w:line="36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 Outros (especificar)</w:t>
      </w:r>
    </w:p>
    <w:p w14:paraId="6F0C3687" w14:textId="77777777" w:rsidR="00AA5712" w:rsidRDefault="00AA5712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sectPr w:rsidR="00AA5712" w:rsidSect="00AA571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60221223" w14:textId="77777777" w:rsidR="003643BC" w:rsidRDefault="003643BC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1C68DE6D" w14:textId="3E876F07" w:rsidR="00735FC3" w:rsidRPr="0004695F" w:rsidRDefault="003643BC" w:rsidP="000E7F8B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r w:rsidRPr="0004695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Declaro, </w:t>
      </w:r>
      <w:r w:rsidR="000E7F8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para os devidos fins</w:t>
      </w:r>
      <w:r w:rsidRPr="0004695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, que resido ou atuo culturalmente no Município de Gurupá há pelo menos 3 (três) anos</w:t>
      </w:r>
      <w:r w:rsidR="000E7F8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.</w:t>
      </w:r>
    </w:p>
    <w:p w14:paraId="147A9250" w14:textId="77777777" w:rsidR="00343E7D" w:rsidRPr="003B485D" w:rsidRDefault="00343E7D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12CB4723" w14:textId="71450CA2" w:rsidR="008D205C" w:rsidRDefault="745145CA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B4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14:paraId="6231C9A4" w14:textId="77777777" w:rsidR="00454B11" w:rsidRDefault="00454B11" w:rsidP="00C5732D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3A908ECA" w14:textId="2DA9B281" w:rsidR="00454B11" w:rsidRDefault="00454B11" w:rsidP="00C5732D">
      <w:pPr>
        <w:spacing w:after="0" w:line="360" w:lineRule="auto"/>
        <w:ind w:right="120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Gurupá - PA, _____ de _________________ </w:t>
      </w:r>
      <w:proofErr w:type="spellStart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de</w:t>
      </w:r>
      <w:proofErr w:type="spellEnd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2026.</w:t>
      </w:r>
    </w:p>
    <w:p w14:paraId="58F7722D" w14:textId="77777777" w:rsidR="00454B11" w:rsidRPr="00454B11" w:rsidRDefault="00454B11" w:rsidP="00C5732D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56C2A975" w14:textId="77777777" w:rsidR="00454B11" w:rsidRPr="00454B11" w:rsidRDefault="00454B11" w:rsidP="00C5732D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_________________________________________________________________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Assinatura do(a) Agente Cultural (Proponente)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Nome Completo: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CPF/CNPJ:</w:t>
      </w:r>
    </w:p>
    <w:p w14:paraId="5A6E46AC" w14:textId="77777777" w:rsidR="006255A6" w:rsidRPr="00733C02" w:rsidRDefault="006255A6" w:rsidP="00C5732D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271AA02E" w14:textId="45D2B7E0" w:rsidR="009F3359" w:rsidRPr="00733C02" w:rsidRDefault="006255A6" w:rsidP="004B3F3F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ORIENTAÇÃO PARA ENVIO DIGITAL:</w:t>
      </w:r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Caso este documento seja enviado por meio eletrônico (e-mail</w:t>
      </w:r>
      <w:r w:rsidR="00733C02"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  <w:hyperlink r:id="rId13" w:history="1">
        <w:r w:rsidR="00733C02" w:rsidRPr="00733C02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semctudelsecretaria@gmail.com</w:t>
        </w:r>
      </w:hyperlink>
      <w:r w:rsidR="00733C02"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), o proponente poderá utilizar a </w:t>
      </w: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assinatura digital do portal Gov.br</w:t>
      </w:r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(assinatura eletrônica qualificada), que possui a mesma validade jurídica da assinatura manuscrita, conforme a legislação vigente.</w:t>
      </w:r>
    </w:p>
    <w:sectPr w:rsidR="009F3359" w:rsidRPr="00733C02" w:rsidSect="00AA5712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FC547" w14:textId="77777777" w:rsidR="007A6B6A" w:rsidRDefault="007A6B6A" w:rsidP="008D205C">
      <w:pPr>
        <w:spacing w:after="0" w:line="240" w:lineRule="auto"/>
      </w:pPr>
      <w:r>
        <w:separator/>
      </w:r>
    </w:p>
  </w:endnote>
  <w:endnote w:type="continuationSeparator" w:id="0">
    <w:p w14:paraId="19ECB964" w14:textId="77777777" w:rsidR="007A6B6A" w:rsidRDefault="007A6B6A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76B0B042" w:rsidR="008D205C" w:rsidRDefault="001E788A" w:rsidP="001E788A">
    <w:pPr>
      <w:pStyle w:val="Rodap"/>
    </w:pPr>
    <w:r>
      <w:rPr>
        <w:noProof/>
        <w:sz w:val="20"/>
      </w:rPr>
      <w:drawing>
        <wp:anchor distT="0" distB="0" distL="114300" distR="114300" simplePos="0" relativeHeight="251663360" behindDoc="1" locked="0" layoutInCell="1" allowOverlap="1" wp14:anchorId="7366BA8D" wp14:editId="4BDD0F4D">
          <wp:simplePos x="0" y="0"/>
          <wp:positionH relativeFrom="column">
            <wp:posOffset>-499730</wp:posOffset>
          </wp:positionH>
          <wp:positionV relativeFrom="paragraph">
            <wp:posOffset>-159429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8240" behindDoc="1" locked="0" layoutInCell="1" allowOverlap="1" wp14:anchorId="4713233E" wp14:editId="2310F4D8">
          <wp:simplePos x="0" y="0"/>
          <wp:positionH relativeFrom="column">
            <wp:posOffset>3098165</wp:posOffset>
          </wp:positionH>
          <wp:positionV relativeFrom="page">
            <wp:posOffset>9909175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5ADD9" w14:textId="77777777" w:rsidR="007A6B6A" w:rsidRDefault="007A6B6A" w:rsidP="008D205C">
      <w:pPr>
        <w:spacing w:after="0" w:line="240" w:lineRule="auto"/>
      </w:pPr>
      <w:r>
        <w:separator/>
      </w:r>
    </w:p>
  </w:footnote>
  <w:footnote w:type="continuationSeparator" w:id="0">
    <w:p w14:paraId="63DED879" w14:textId="77777777" w:rsidR="007A6B6A" w:rsidRDefault="007A6B6A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0408A" w14:textId="77777777" w:rsidR="00F028CD" w:rsidRDefault="00F028CD" w:rsidP="00F028CD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FC8C580" wp14:editId="144D9166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ECFBDFB" wp14:editId="02B854C7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CAD7A6" w14:textId="03F05742" w:rsidR="008D205C" w:rsidRPr="00F028CD" w:rsidRDefault="008D205C" w:rsidP="00F028C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C47A8"/>
    <w:multiLevelType w:val="multilevel"/>
    <w:tmpl w:val="84D8D6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2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BB038C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D41227"/>
    <w:multiLevelType w:val="hybridMultilevel"/>
    <w:tmpl w:val="23AA93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382135">
    <w:abstractNumId w:val="8"/>
  </w:num>
  <w:num w:numId="2" w16cid:durableId="261838444">
    <w:abstractNumId w:val="2"/>
  </w:num>
  <w:num w:numId="3" w16cid:durableId="1585795797">
    <w:abstractNumId w:val="0"/>
  </w:num>
  <w:num w:numId="4" w16cid:durableId="695932071">
    <w:abstractNumId w:val="7"/>
  </w:num>
  <w:num w:numId="5" w16cid:durableId="1781335257">
    <w:abstractNumId w:val="4"/>
  </w:num>
  <w:num w:numId="6" w16cid:durableId="1095829495">
    <w:abstractNumId w:val="5"/>
  </w:num>
  <w:num w:numId="7" w16cid:durableId="297301652">
    <w:abstractNumId w:val="6"/>
  </w:num>
  <w:num w:numId="8" w16cid:durableId="1913538462">
    <w:abstractNumId w:val="1"/>
  </w:num>
  <w:num w:numId="9" w16cid:durableId="7760993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65E6"/>
    <w:rsid w:val="00006D91"/>
    <w:rsid w:val="0001486F"/>
    <w:rsid w:val="0002705A"/>
    <w:rsid w:val="0004695F"/>
    <w:rsid w:val="000567FE"/>
    <w:rsid w:val="000623AA"/>
    <w:rsid w:val="00072EA9"/>
    <w:rsid w:val="0009203A"/>
    <w:rsid w:val="0009248C"/>
    <w:rsid w:val="00094A00"/>
    <w:rsid w:val="000C7F48"/>
    <w:rsid w:val="000E7F8B"/>
    <w:rsid w:val="000F1F1B"/>
    <w:rsid w:val="001815AA"/>
    <w:rsid w:val="001818E2"/>
    <w:rsid w:val="001D2324"/>
    <w:rsid w:val="001E788A"/>
    <w:rsid w:val="001F0EB2"/>
    <w:rsid w:val="00225983"/>
    <w:rsid w:val="00227DF7"/>
    <w:rsid w:val="00230575"/>
    <w:rsid w:val="00245112"/>
    <w:rsid w:val="0026210C"/>
    <w:rsid w:val="00282922"/>
    <w:rsid w:val="00284C6D"/>
    <w:rsid w:val="002916B6"/>
    <w:rsid w:val="002A18BC"/>
    <w:rsid w:val="002D3EB5"/>
    <w:rsid w:val="00304BA1"/>
    <w:rsid w:val="00343E7D"/>
    <w:rsid w:val="00363EB9"/>
    <w:rsid w:val="003643BC"/>
    <w:rsid w:val="00385D33"/>
    <w:rsid w:val="003B0B60"/>
    <w:rsid w:val="003B485D"/>
    <w:rsid w:val="003E360E"/>
    <w:rsid w:val="003E55EE"/>
    <w:rsid w:val="0042073A"/>
    <w:rsid w:val="00442B67"/>
    <w:rsid w:val="00446C79"/>
    <w:rsid w:val="00454B11"/>
    <w:rsid w:val="004B3F3F"/>
    <w:rsid w:val="00505E89"/>
    <w:rsid w:val="00506EDD"/>
    <w:rsid w:val="0053559A"/>
    <w:rsid w:val="00604C47"/>
    <w:rsid w:val="00615492"/>
    <w:rsid w:val="006255A6"/>
    <w:rsid w:val="00631BCD"/>
    <w:rsid w:val="006C1F8E"/>
    <w:rsid w:val="006D4638"/>
    <w:rsid w:val="006E6E3B"/>
    <w:rsid w:val="00733C02"/>
    <w:rsid w:val="00735FC3"/>
    <w:rsid w:val="007A0C6F"/>
    <w:rsid w:val="007A6B6A"/>
    <w:rsid w:val="007C03D8"/>
    <w:rsid w:val="007E0391"/>
    <w:rsid w:val="00801871"/>
    <w:rsid w:val="0080281E"/>
    <w:rsid w:val="00806319"/>
    <w:rsid w:val="0084539B"/>
    <w:rsid w:val="0084677E"/>
    <w:rsid w:val="00857FF4"/>
    <w:rsid w:val="00864F4A"/>
    <w:rsid w:val="00867D20"/>
    <w:rsid w:val="008B6080"/>
    <w:rsid w:val="008D205C"/>
    <w:rsid w:val="008F3F98"/>
    <w:rsid w:val="008F64DE"/>
    <w:rsid w:val="00947008"/>
    <w:rsid w:val="00996CDA"/>
    <w:rsid w:val="009F3359"/>
    <w:rsid w:val="009F512C"/>
    <w:rsid w:val="00A230B7"/>
    <w:rsid w:val="00A6295A"/>
    <w:rsid w:val="00AA5712"/>
    <w:rsid w:val="00AA5889"/>
    <w:rsid w:val="00B04EBF"/>
    <w:rsid w:val="00B276A1"/>
    <w:rsid w:val="00B30839"/>
    <w:rsid w:val="00B31F67"/>
    <w:rsid w:val="00B42BD5"/>
    <w:rsid w:val="00B43159"/>
    <w:rsid w:val="00B75A53"/>
    <w:rsid w:val="00B812E3"/>
    <w:rsid w:val="00B83FAF"/>
    <w:rsid w:val="00BA0D43"/>
    <w:rsid w:val="00BB0579"/>
    <w:rsid w:val="00BB7430"/>
    <w:rsid w:val="00BC20AA"/>
    <w:rsid w:val="00C03506"/>
    <w:rsid w:val="00C1150E"/>
    <w:rsid w:val="00C20B4A"/>
    <w:rsid w:val="00C20B76"/>
    <w:rsid w:val="00C5732D"/>
    <w:rsid w:val="00C61C41"/>
    <w:rsid w:val="00D25158"/>
    <w:rsid w:val="00D55D88"/>
    <w:rsid w:val="00D63DE1"/>
    <w:rsid w:val="00D66AE4"/>
    <w:rsid w:val="00DA2530"/>
    <w:rsid w:val="00DB6973"/>
    <w:rsid w:val="00DC195A"/>
    <w:rsid w:val="00E036C3"/>
    <w:rsid w:val="00E165D7"/>
    <w:rsid w:val="00E2378B"/>
    <w:rsid w:val="00E24D77"/>
    <w:rsid w:val="00E554A8"/>
    <w:rsid w:val="00E769D4"/>
    <w:rsid w:val="00EA5EAE"/>
    <w:rsid w:val="00EE6B0B"/>
    <w:rsid w:val="00EF788F"/>
    <w:rsid w:val="00F028CD"/>
    <w:rsid w:val="00F02F31"/>
    <w:rsid w:val="00F106F8"/>
    <w:rsid w:val="00F2131E"/>
    <w:rsid w:val="00F2282A"/>
    <w:rsid w:val="00F70293"/>
    <w:rsid w:val="00F76AA0"/>
    <w:rsid w:val="00F81176"/>
    <w:rsid w:val="00FA4CA9"/>
    <w:rsid w:val="00FB069C"/>
    <w:rsid w:val="00FD137E"/>
    <w:rsid w:val="012EC51C"/>
    <w:rsid w:val="01ADCDFA"/>
    <w:rsid w:val="06542C9D"/>
    <w:rsid w:val="096D55EA"/>
    <w:rsid w:val="0CE012F5"/>
    <w:rsid w:val="0D27C01F"/>
    <w:rsid w:val="0F2C24AB"/>
    <w:rsid w:val="139A113A"/>
    <w:rsid w:val="14AEC56C"/>
    <w:rsid w:val="175EBF9E"/>
    <w:rsid w:val="1787D985"/>
    <w:rsid w:val="18C4D672"/>
    <w:rsid w:val="1C726881"/>
    <w:rsid w:val="1C7E4719"/>
    <w:rsid w:val="2050C856"/>
    <w:rsid w:val="24A7CADB"/>
    <w:rsid w:val="24EFF126"/>
    <w:rsid w:val="2722E30D"/>
    <w:rsid w:val="340F42EF"/>
    <w:rsid w:val="3FA7CC22"/>
    <w:rsid w:val="466EF77C"/>
    <w:rsid w:val="4A40A73B"/>
    <w:rsid w:val="4A7B7B6E"/>
    <w:rsid w:val="4AC8D4B2"/>
    <w:rsid w:val="4EBDC48F"/>
    <w:rsid w:val="517440EA"/>
    <w:rsid w:val="52826720"/>
    <w:rsid w:val="5326C076"/>
    <w:rsid w:val="53DDC275"/>
    <w:rsid w:val="54949F3D"/>
    <w:rsid w:val="5A84CFA2"/>
    <w:rsid w:val="5C550164"/>
    <w:rsid w:val="5CB4FEEE"/>
    <w:rsid w:val="69308A4A"/>
    <w:rsid w:val="6B306D84"/>
    <w:rsid w:val="6BA18A0B"/>
    <w:rsid w:val="6C7E6E17"/>
    <w:rsid w:val="6F228410"/>
    <w:rsid w:val="745145CA"/>
    <w:rsid w:val="784CE4E9"/>
    <w:rsid w:val="7C9EC3BB"/>
    <w:rsid w:val="7DA80B56"/>
    <w:rsid w:val="7E8DC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C3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35FC3"/>
    <w:rPr>
      <w:b/>
      <w:bCs/>
    </w:rPr>
  </w:style>
  <w:style w:type="table" w:styleId="Tabelacomgrade">
    <w:name w:val="Table Grid"/>
    <w:basedOn w:val="Tabelanormal"/>
    <w:uiPriority w:val="39"/>
    <w:rsid w:val="00735FC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35FC3"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733C0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33C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emctudelsecretaria@gmail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337D91C9-C64C-4A41-9409-F0CEE51C729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8</Pages>
  <Words>1671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103</cp:revision>
  <dcterms:created xsi:type="dcterms:W3CDTF">2025-12-09T14:21:00Z</dcterms:created>
  <dcterms:modified xsi:type="dcterms:W3CDTF">2026-04-06T12:53:00Z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